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A79" w:rsidRPr="00A17A79" w:rsidRDefault="00A17A79" w:rsidP="00A17A79">
      <w:pPr>
        <w:spacing w:before="100" w:beforeAutospacing="1" w:after="100" w:afterAutospacing="1" w:line="240" w:lineRule="auto"/>
        <w:ind w:left="-284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г. Владимира </w:t>
      </w:r>
      <w:r w:rsidRPr="00A17A79">
        <w:rPr>
          <w:rFonts w:ascii="Georgia" w:eastAsia="Times New Roman" w:hAnsi="Georgia" w:cs="Times New Roman"/>
          <w:sz w:val="24"/>
          <w:szCs w:val="24"/>
          <w:lang w:eastAsia="ru-RU"/>
        </w:rPr>
        <w:br/>
        <w:t>«Детский сад № 34 комбинированного вида"</w:t>
      </w:r>
    </w:p>
    <w:tbl>
      <w:tblPr>
        <w:tblW w:w="1005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5025"/>
      </w:tblGrid>
      <w:tr w:rsidR="00A17A79" w:rsidRPr="00A17A79" w:rsidTr="00A17A79">
        <w:tc>
          <w:tcPr>
            <w:tcW w:w="49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A17A79" w:rsidRPr="00A17A79" w:rsidRDefault="00A17A79" w:rsidP="00A17A7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A17A79" w:rsidRPr="00A17A79" w:rsidRDefault="00A17A79" w:rsidP="00A17A7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A17A7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УТВЕРЖДАЮ</w:t>
            </w:r>
            <w:r w:rsidRPr="00A17A7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 xml:space="preserve">заведующий </w:t>
            </w:r>
            <w:proofErr w:type="gramStart"/>
            <w:r w:rsidRPr="00A17A7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МБДОУ</w:t>
            </w:r>
            <w:r w:rsidRPr="00A17A7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A17A7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Детский сад № 34»</w:t>
            </w:r>
            <w:r w:rsidRPr="00A17A7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Е.А. Самойлова</w:t>
            </w:r>
            <w:r w:rsidRPr="00A17A7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Приказ № _______</w:t>
            </w:r>
            <w:r w:rsidRPr="00A17A7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от  _________ 2022 года</w:t>
            </w:r>
          </w:p>
        </w:tc>
      </w:tr>
    </w:tbl>
    <w:p w:rsidR="00A17A79" w:rsidRPr="00A17A79" w:rsidRDefault="00A17A79" w:rsidP="00A17A79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5"/>
          <w:szCs w:val="25"/>
          <w:lang w:eastAsia="ru-RU"/>
        </w:rPr>
      </w:pPr>
      <w:r w:rsidRPr="00A17A79"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  <w:t>Положение о проведении онлайн-марафона #Снеговик2022 для родителей и воспитанников детского сада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1.1. Настоящее положение регламентирует порядок организации и проведения онлайн-марафона #Снеговик2022 в </w:t>
      </w:r>
      <w:r w:rsidRPr="00A17A79">
        <w:rPr>
          <w:rFonts w:ascii="Georgia" w:eastAsia="Times New Roman" w:hAnsi="Georgia" w:cs="Times New Roman"/>
          <w:sz w:val="24"/>
          <w:szCs w:val="24"/>
          <w:lang w:eastAsia="ru-RU"/>
        </w:rPr>
        <w:t>МБДОУ «Детский сад № 34».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1.2. Организатором онлайн-марафона #Снеговик2022 </w:t>
      </w:r>
      <w:r w:rsidRPr="00A17A79">
        <w:rPr>
          <w:rFonts w:ascii="Georgia" w:eastAsia="Times New Roman" w:hAnsi="Georgia" w:cs="Times New Roman"/>
          <w:sz w:val="24"/>
          <w:szCs w:val="24"/>
          <w:lang w:eastAsia="ru-RU"/>
        </w:rPr>
        <w:t>является МБДОУ «Детский сад № 34» </w:t>
      </w: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(далее – ДОО).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1.3. Онлайн-марафон #Снеговик2022 (далее – онлайн-марафон) – это спланированная акция, в которой принимают участие родители (законные представители) воспитанников и дети разных возрастных групп.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1.4. Положение предусматривает дистанционный формат проведения онлайн-марафона в соответствии с санитарно-эпидемиологическими правилами СП 3.1/2.4.3598-20, утвержденными постановлением Главного государственного санитарного врача России от 30.06.2020 № 16 (с изм. 02.11.2021).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1.5. Онлайн-марафон проводится на базе </w:t>
      </w:r>
      <w:r w:rsidRPr="00A17A79">
        <w:rPr>
          <w:rFonts w:ascii="Georgia" w:eastAsia="Times New Roman" w:hAnsi="Georgia" w:cs="Times New Roman"/>
          <w:sz w:val="24"/>
          <w:szCs w:val="24"/>
          <w:lang w:eastAsia="ru-RU"/>
        </w:rPr>
        <w:t>МБДОУ «Детский сад № 34» </w:t>
      </w: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(далее – ДОО) в соответствии с годовым планом работы.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2. Цели и задачи проведения онлайн-марафона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2.1. Цель онлайн-марафона – совершенствовать работу детского сада с родителями воспитанников посредством дистанционных форм взаимодействия в условиях санитарных ограничений.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2.2. Задачи онлайн-марафона:</w:t>
      </w:r>
    </w:p>
    <w:p w:rsidR="00A17A79" w:rsidRPr="00A17A79" w:rsidRDefault="00A17A79" w:rsidP="00A17A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провести тематическое мероприятие с участием родителей и детей в онлайн-формате;</w:t>
      </w:r>
    </w:p>
    <w:p w:rsidR="00A17A79" w:rsidRPr="00A17A79" w:rsidRDefault="00A17A79" w:rsidP="00A17A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вовлечь родителей в образовательную деятельность детского сада;</w:t>
      </w:r>
    </w:p>
    <w:p w:rsidR="00A17A79" w:rsidRPr="00A17A79" w:rsidRDefault="00A17A79" w:rsidP="00A17A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оказать консультационную помощь родителям в вопросах организации совместной творческой деятельности с детьми;</w:t>
      </w:r>
    </w:p>
    <w:p w:rsidR="00A17A79" w:rsidRPr="00A17A79" w:rsidRDefault="00A17A79" w:rsidP="00A17A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содействовать укреплению внутрисемейных отношений;</w:t>
      </w:r>
    </w:p>
    <w:p w:rsidR="00A17A79" w:rsidRPr="00A17A79" w:rsidRDefault="00A17A79" w:rsidP="00A17A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поддерживать творческую инициативу родителей и детей.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3. Сроки проведения онлайн-марафона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3.1. Онлайн-марафон проводится с </w:t>
      </w:r>
      <w:r w:rsidRPr="00A17A79">
        <w:rPr>
          <w:rFonts w:ascii="Georgia" w:eastAsia="Times New Roman" w:hAnsi="Georgia" w:cs="Times New Roman"/>
          <w:sz w:val="24"/>
          <w:szCs w:val="24"/>
          <w:lang w:eastAsia="ru-RU"/>
        </w:rPr>
        <w:t>1</w:t>
      </w: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 </w:t>
      </w:r>
      <w:r w:rsidRPr="00A17A79">
        <w:rPr>
          <w:rFonts w:ascii="Georgia" w:eastAsia="Times New Roman" w:hAnsi="Georgia" w:cs="Times New Roman"/>
          <w:sz w:val="24"/>
          <w:szCs w:val="24"/>
          <w:lang w:eastAsia="ru-RU"/>
        </w:rPr>
        <w:t>28 </w:t>
      </w: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февраля 20</w:t>
      </w:r>
      <w:r w:rsidRPr="00A17A79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22</w:t>
      </w: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года.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3.2. Подведение итогов онлайн-марафона: </w:t>
      </w:r>
      <w:r w:rsidRPr="00A17A79">
        <w:rPr>
          <w:rFonts w:ascii="Georgia" w:eastAsia="Times New Roman" w:hAnsi="Georgia" w:cs="Times New Roman"/>
          <w:sz w:val="24"/>
          <w:szCs w:val="24"/>
          <w:lang w:eastAsia="ru-RU"/>
        </w:rPr>
        <w:t>28</w:t>
      </w: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февраля 20</w:t>
      </w:r>
      <w:r w:rsidRPr="00A17A79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22</w:t>
      </w: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года.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4. Участники онлайн-марафона</w:t>
      </w:r>
      <w:bookmarkStart w:id="0" w:name="_GoBack"/>
      <w:bookmarkEnd w:id="0"/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4.1. К участию в онлайн-марафоне приглашаются родители и воспитанники ДОО.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4.2. Количество участников в онлайн-марафоне от каждой возрастной группы неограниченно.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5. Порядок проведения онлайн-марафона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5.1. Онлайн-марафон проводится в социальной сети «</w:t>
      </w:r>
      <w:proofErr w:type="spellStart"/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».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5.2. Модератор сообщества МБДОУ № 34 размещает информацию об онлайн-марафоне на сайте и странице ДОО в «</w:t>
      </w:r>
      <w:proofErr w:type="spellStart"/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». Воспитатели также информируют родителей в чатах групп об условиях участия в онлайн-марафоне и сроках его проведения.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5.3. Участники онлайн-марафона должны быть зарегистрированы в </w:t>
      </w:r>
      <w:proofErr w:type="spellStart"/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соцсети</w:t>
      </w:r>
      <w:proofErr w:type="spellEnd"/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 и подписаны на официальную страницу ДОО.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5.4. Присоединиться к онлайн-марафону родители могут в течение всего срока его проведения.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5.5. Воспитатели групп проводят для родителей онлайн-консультации или готовят буклеты с информацией, из каких материалов и в какой технике можно выполнить конкурсные работы.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5.6. Для участия в онлайн-марафоне родители вместе с детьми изготавливают поделки «Снеговик», фотографируют их и загружают фотографии на своей странице или странице ДОО в «</w:t>
      </w:r>
      <w:proofErr w:type="spellStart"/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».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5.7. Каждую фотографию участники сопровождают комментарием: название поделки (снеговик-волшебник, снеговик-писатель, снеговик-спортсмен и т. д.), из чего она сделана, и помечают фото </w:t>
      </w:r>
      <w:proofErr w:type="spellStart"/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хештегами</w:t>
      </w:r>
      <w:proofErr w:type="spellEnd"/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A17A79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#ДОУ34</w:t>
      </w: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#Снеговик2022.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6. Требования к конкурсным работам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6.1. Требования к поделкам «Снеговик»:</w:t>
      </w:r>
    </w:p>
    <w:p w:rsidR="00A17A79" w:rsidRPr="00A17A79" w:rsidRDefault="00A17A79" w:rsidP="00A17A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поделка должна соответствовать теме онлайн-марафона;</w:t>
      </w:r>
    </w:p>
    <w:p w:rsidR="00A17A79" w:rsidRPr="00A17A79" w:rsidRDefault="00A17A79" w:rsidP="00A17A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сложность выполнения поделки должна соответствовать возрасту детей;</w:t>
      </w:r>
    </w:p>
    <w:p w:rsidR="00A17A79" w:rsidRPr="00A17A79" w:rsidRDefault="00A17A79" w:rsidP="00A17A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поделка должна быть оригинальной и выполнена из безопасных материалов.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6.2. Требования к фотографиям поделок:</w:t>
      </w:r>
    </w:p>
    <w:p w:rsidR="00A17A79" w:rsidRPr="00A17A79" w:rsidRDefault="00A17A79" w:rsidP="00A17A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изображение поделки должно быть цветным и четким;</w:t>
      </w:r>
    </w:p>
    <w:p w:rsidR="00A17A79" w:rsidRPr="00A17A79" w:rsidRDefault="00A17A79" w:rsidP="00A17A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фотография должна быть подписана: название поделки, данные авторов по форме: Ф. И. О. взрослого, Ф. И. и возраст ребенка, возрастная группа (например, Снеговик-спортсмен из фетра, Морозова Анастасия Олеговна, Морозова Ксюша, 5 лет, старшая группа № 1).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6.3. Содержание фотографий не должно противоречить действующему законодательству и содержать информацию, которая может причинить вред здоровью и развитию детей.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7. Подведение итогов и награждение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7.1. Победители определяются по количеству голосов, которые они набрали в ходе открытого голосования.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7.2. Победители награждаются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дипломами, участники – сертификатами</w:t>
      </w: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A17A79" w:rsidRPr="00A17A79" w:rsidRDefault="00A17A79" w:rsidP="00A17A7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7.3. Отчет об итогах онлайн-марафона размещается на сайте и странице </w:t>
      </w:r>
      <w:proofErr w:type="gramStart"/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ДОО  «</w:t>
      </w:r>
      <w:proofErr w:type="spellStart"/>
      <w:proofErr w:type="gramEnd"/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A17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».</w:t>
      </w:r>
    </w:p>
    <w:p w:rsidR="000B37C6" w:rsidRDefault="00A17A79" w:rsidP="00A17A79">
      <w:hyperlink r:id="rId5" w:history="1">
        <w:r w:rsidRPr="00A17A79">
          <w:rPr>
            <w:rFonts w:ascii="Georgia" w:eastAsia="Times New Roman" w:hAnsi="Georgia" w:cs="Times New Roman"/>
            <w:color w:val="0000FF"/>
            <w:sz w:val="24"/>
            <w:szCs w:val="24"/>
            <w:lang w:eastAsia="ru-RU"/>
          </w:rPr>
          <w:br/>
        </w:r>
      </w:hyperlink>
    </w:p>
    <w:sectPr w:rsidR="000B3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90B30"/>
    <w:multiLevelType w:val="multilevel"/>
    <w:tmpl w:val="A7C4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E066D"/>
    <w:multiLevelType w:val="multilevel"/>
    <w:tmpl w:val="824A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627AE7"/>
    <w:multiLevelType w:val="multilevel"/>
    <w:tmpl w:val="88E4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D6"/>
    <w:rsid w:val="000B37C6"/>
    <w:rsid w:val="000B7ED6"/>
    <w:rsid w:val="00A1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C16C3-B964-4BD2-9457-CD3297B4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window.print(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2022-01-28T08:58:00Z</dcterms:created>
  <dcterms:modified xsi:type="dcterms:W3CDTF">2022-01-28T09:04:00Z</dcterms:modified>
</cp:coreProperties>
</file>